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E1012" w:rsidRPr="006A19F3" w:rsidRDefault="0028377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Convocatoria </w:t>
      </w:r>
    </w:p>
    <w:p w14:paraId="00000002" w14:textId="77777777" w:rsidR="004E1012" w:rsidRPr="006A19F3" w:rsidRDefault="004E101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0000003" w14:textId="77777777" w:rsidR="004E1012" w:rsidRPr="006A19F3" w:rsidRDefault="0028377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>PRIMER CONCURSO LITERARIO: TUCUMÁN CUENTA</w:t>
      </w:r>
    </w:p>
    <w:p w14:paraId="00000004" w14:textId="77777777" w:rsidR="004E1012" w:rsidRPr="006A19F3" w:rsidRDefault="004E1012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05" w14:textId="77777777" w:rsidR="004E1012" w:rsidRPr="006A19F3" w:rsidRDefault="004E1012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09" w14:textId="77777777" w:rsidR="004E1012" w:rsidRPr="006A19F3" w:rsidRDefault="0028377F" w:rsidP="00E941ED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En el marco de la Primera Jornada Provincial de Formación Docente de Tucumán a llevarse a cabo en las instalaciones del IES Manuel Marchetti Anexo III el día 16 de septiembre del corriente año, invitamos a estudiantes del nivel superior y del nivel secundario de la provincia  a participar en el Primer Concurso Literario “Tucumán Cuenta” escribiendo </w:t>
      </w:r>
      <w:r w:rsidRPr="006A19F3">
        <w:rPr>
          <w:rFonts w:ascii="Times New Roman" w:eastAsia="Calibri" w:hAnsi="Times New Roman" w:cs="Times New Roman"/>
          <w:b/>
          <w:sz w:val="24"/>
          <w:szCs w:val="24"/>
        </w:rPr>
        <w:t xml:space="preserve">relatos  </w:t>
      </w: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que den cuenta o hagan referencia, de alguna manera, a  </w:t>
      </w:r>
      <w:r w:rsidRPr="006A19F3">
        <w:rPr>
          <w:rFonts w:ascii="Times New Roman" w:eastAsia="Calibri" w:hAnsi="Times New Roman" w:cs="Times New Roman"/>
          <w:i/>
          <w:sz w:val="24"/>
          <w:szCs w:val="24"/>
        </w:rPr>
        <w:t>la experiencia de vivir en Tucumán</w:t>
      </w:r>
      <w:r w:rsidRPr="006A19F3">
        <w:rPr>
          <w:rFonts w:ascii="Times New Roman" w:eastAsia="Calibri" w:hAnsi="Times New Roman" w:cs="Times New Roman"/>
          <w:sz w:val="24"/>
          <w:szCs w:val="24"/>
        </w:rPr>
        <w:t>. A modo de orientación, y sin que esto implique algún tipo de limitación, sugerimos algunos tópicos que pueden dar cuenta de esa experiencia:</w:t>
      </w:r>
    </w:p>
    <w:p w14:paraId="0000000A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B" w14:textId="77777777" w:rsidR="004E1012" w:rsidRPr="006A19F3" w:rsidRDefault="0028377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Historias propias o de “vecinos-personajes” de mi barrio, pueblo o ciudad</w:t>
      </w:r>
    </w:p>
    <w:p w14:paraId="0000000C" w14:textId="77777777" w:rsidR="004E1012" w:rsidRPr="006A19F3" w:rsidRDefault="0028377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Historias que cuenta o contaba mi abuela/o, tío/tía, etc.</w:t>
      </w:r>
    </w:p>
    <w:p w14:paraId="0000000D" w14:textId="77777777" w:rsidR="004E1012" w:rsidRPr="006A19F3" w:rsidRDefault="0028377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Experiencias de viaje a algún lugar de la provincia, o del desplazamiento cotidiano a donde estudio o trabajo</w:t>
      </w:r>
    </w:p>
    <w:p w14:paraId="0000000E" w14:textId="77777777" w:rsidR="004E1012" w:rsidRPr="006A19F3" w:rsidRDefault="0028377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Mitos o creencias que circulan en la comunidad</w:t>
      </w:r>
    </w:p>
    <w:p w14:paraId="0000000F" w14:textId="77777777" w:rsidR="004E1012" w:rsidRPr="006A19F3" w:rsidRDefault="0028377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Referencia a lugares especiales o únicos cercanos a donde vivo  </w:t>
      </w:r>
    </w:p>
    <w:p w14:paraId="00000010" w14:textId="77777777" w:rsidR="004E1012" w:rsidRPr="006A19F3" w:rsidRDefault="0028377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Referencia a prácticas culturales o sociales como fiestas, celebraciones, ferias, costumbres…</w:t>
      </w:r>
    </w:p>
    <w:p w14:paraId="00000011" w14:textId="77777777" w:rsidR="004E1012" w:rsidRPr="006A19F3" w:rsidRDefault="0028377F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Otros</w:t>
      </w:r>
    </w:p>
    <w:p w14:paraId="00000012" w14:textId="77777777" w:rsidR="004E1012" w:rsidRPr="006A19F3" w:rsidRDefault="004E101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13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14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>Fundamentación y objetivos</w:t>
      </w:r>
    </w:p>
    <w:p w14:paraId="00000015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16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La escritura de ficción cumple una función esencial en la apropiación de la cultura escrita, permite a quien escribe explorar las potencialidades del lenguaje para producir sentidos, y expresar un punto de vista del mundo subjetivo y singular. Por ello creemos que la presente propuesta constituye una gran “excusa” para escribir. </w:t>
      </w:r>
    </w:p>
    <w:p w14:paraId="00000017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Martin Caparrós dijo alguna vez: “Tucumán me confunde. Le doy vueltas y vueltas y me sigue confundiendo </w:t>
      </w:r>
      <w:r w:rsidRPr="006A19F3">
        <w:rPr>
          <w:rFonts w:ascii="Cambria Math" w:eastAsia="Calibri" w:hAnsi="Cambria Math" w:cs="Cambria Math"/>
          <w:sz w:val="24"/>
          <w:szCs w:val="24"/>
        </w:rPr>
        <w:t>⦏</w:t>
      </w:r>
      <w:r w:rsidRPr="006A19F3">
        <w:rPr>
          <w:rFonts w:ascii="Times New Roman" w:eastAsia="Calibri" w:hAnsi="Times New Roman" w:cs="Times New Roman"/>
          <w:sz w:val="24"/>
          <w:szCs w:val="24"/>
        </w:rPr>
        <w:t>…</w:t>
      </w:r>
      <w:r w:rsidRPr="006A19F3">
        <w:rPr>
          <w:rFonts w:ascii="Cambria Math" w:eastAsia="Calibri" w:hAnsi="Cambria Math" w:cs="Cambria Math"/>
          <w:sz w:val="24"/>
          <w:szCs w:val="24"/>
        </w:rPr>
        <w:t>⦎</w:t>
      </w: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 Tucumán tiene todo y sin embargo no la encuentro. No sé dónde sucede, cómo, cuándo. No sé si todo sucede en otra parte y si lo que sucede es lo que veo y creo que debería haber en otra parte. No lo sé: me esquiva”. A partir de este motivo disparador, invitamos a quienes deseen participar a que escriban un relato ficcional a la manera de una respuesta al interrogante de Caparrós. Usamos el término relato en un sentido deliberadamente amplio de manera que incluya distintos géneros narrativos -cuentos, </w:t>
      </w:r>
      <w:r w:rsidRPr="006A19F3">
        <w:rPr>
          <w:rFonts w:ascii="Times New Roman" w:eastAsia="Calibri" w:hAnsi="Times New Roman" w:cs="Times New Roman"/>
          <w:sz w:val="24"/>
          <w:szCs w:val="24"/>
        </w:rPr>
        <w:lastRenderedPageBreak/>
        <w:t>crónicas, reescrituras de mitos o leyendas, etc.- y registros estéticos también amplios -terror, fantástico, humor, realismo, etc.-.</w:t>
      </w:r>
    </w:p>
    <w:p w14:paraId="00000018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Así, creemos que los relatos recibidos darán cuenta de una imagen  de la provincia llena de matices, de realidades diversas, de historias que merecen ser contadas y conocidas.</w:t>
      </w:r>
    </w:p>
    <w:p w14:paraId="00000019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1E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>Destinatarios</w:t>
      </w:r>
    </w:p>
    <w:p w14:paraId="0000001F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20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 xml:space="preserve">Categoría A: </w:t>
      </w: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Estudiantes de Institutos de formación docente </w:t>
      </w:r>
    </w:p>
    <w:p w14:paraId="00000021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22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 xml:space="preserve">Categoría B: </w:t>
      </w:r>
      <w:r w:rsidRPr="006A19F3">
        <w:rPr>
          <w:rFonts w:ascii="Times New Roman" w:eastAsia="Calibri" w:hAnsi="Times New Roman" w:cs="Times New Roman"/>
          <w:sz w:val="24"/>
          <w:szCs w:val="24"/>
        </w:rPr>
        <w:t>Estudiantes de escuelas secundarias</w:t>
      </w:r>
    </w:p>
    <w:p w14:paraId="00000023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24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>Condiciones de participación</w:t>
      </w:r>
    </w:p>
    <w:p w14:paraId="00000025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26" w14:textId="77777777" w:rsidR="004E1012" w:rsidRPr="006A19F3" w:rsidRDefault="0028377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La participación en el certamen es individual.</w:t>
      </w:r>
    </w:p>
    <w:p w14:paraId="00000027" w14:textId="77777777" w:rsidR="004E1012" w:rsidRPr="006A19F3" w:rsidRDefault="0028377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Cada participante podrá presentar un relato inédito, cuya extensión mínima debe ser de 1 (una) carilla. En cuanto a su extensión máxima no se contempla un límite obligatorio.</w:t>
      </w:r>
    </w:p>
    <w:p w14:paraId="00000028" w14:textId="77777777" w:rsidR="004E1012" w:rsidRPr="006A19F3" w:rsidRDefault="0028377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La participación será bajo seudónimo. </w:t>
      </w:r>
    </w:p>
    <w:p w14:paraId="00000029" w14:textId="77777777" w:rsidR="004E1012" w:rsidRPr="006A19F3" w:rsidRDefault="0028377F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El relato puede presentarse escrito a mano -con letra clara y legible- o </w:t>
      </w:r>
      <w:proofErr w:type="spellStart"/>
      <w:proofErr w:type="gramStart"/>
      <w:r w:rsidRPr="006A19F3">
        <w:rPr>
          <w:rFonts w:ascii="Times New Roman" w:eastAsia="Calibri" w:hAnsi="Times New Roman" w:cs="Times New Roman"/>
          <w:sz w:val="24"/>
          <w:szCs w:val="24"/>
        </w:rPr>
        <w:t>tipeado</w:t>
      </w:r>
      <w:proofErr w:type="spellEnd"/>
      <w:proofErr w:type="gramEnd"/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 en procesador de texto (Word, Drive) con el siguiente encabezado: categoría - seudónimo - título del texto. </w:t>
      </w:r>
    </w:p>
    <w:p w14:paraId="0000002A" w14:textId="77777777" w:rsidR="004E1012" w:rsidRPr="006A19F3" w:rsidRDefault="0028377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Ejemplo: cat. A - Arturo - “La ventana del árbol”.</w:t>
      </w:r>
    </w:p>
    <w:p w14:paraId="0000002B" w14:textId="77777777" w:rsidR="004E1012" w:rsidRPr="006A19F3" w:rsidRDefault="0028377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Junto con el relato, en una hoja aparte, el participante debe consignar los siguientes datos personales: nombre y apellido, DNI, número de celular, nombre de la institución educativa de pertenencia.</w:t>
      </w:r>
    </w:p>
    <w:p w14:paraId="0000002C" w14:textId="77777777" w:rsidR="004E1012" w:rsidRPr="006A19F3" w:rsidRDefault="004E101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2F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>Recepción de trabajos</w:t>
      </w:r>
    </w:p>
    <w:p w14:paraId="00000030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31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Los participantes podrán presentar sus trabajos en las instalaciones del IES Manuel Marchetti Anexo III -Mariano Moreno y Constitución, Bella Vista-  de lunes a viernes desde las 18:20 hasta las 21:00 </w:t>
      </w:r>
      <w:proofErr w:type="spellStart"/>
      <w:r w:rsidRPr="006A19F3">
        <w:rPr>
          <w:rFonts w:ascii="Times New Roman" w:eastAsia="Calibri" w:hAnsi="Times New Roman" w:cs="Times New Roman"/>
          <w:sz w:val="24"/>
          <w:szCs w:val="24"/>
        </w:rPr>
        <w:t>hs</w:t>
      </w:r>
      <w:proofErr w:type="spellEnd"/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  y/o  por vía digital al e-mail </w:t>
      </w:r>
      <w:hyperlink r:id="rId8">
        <w:r w:rsidRPr="006A19F3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primerajornadatuc@gmail.com</w:t>
        </w:r>
      </w:hyperlink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  indicando en asunto "Concurso literario" </w:t>
      </w:r>
      <w:r w:rsidRPr="006A19F3">
        <w:rPr>
          <w:rFonts w:ascii="Times New Roman" w:eastAsia="Calibri" w:hAnsi="Times New Roman" w:cs="Times New Roman"/>
          <w:b/>
          <w:sz w:val="24"/>
          <w:szCs w:val="24"/>
        </w:rPr>
        <w:t>hasta el 5 de septiembre.</w:t>
      </w:r>
    </w:p>
    <w:p w14:paraId="00000032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33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34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>Selección de trabajos</w:t>
      </w:r>
    </w:p>
    <w:p w14:paraId="00000035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36" w14:textId="77777777" w:rsidR="004E1012" w:rsidRPr="006A19F3" w:rsidRDefault="0028377F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Los trabajos serán evaluados, seleccionados y premiados por un Jurado idóneo para tal fin: </w:t>
      </w:r>
    </w:p>
    <w:p w14:paraId="00000037" w14:textId="77777777" w:rsidR="004E1012" w:rsidRPr="006A19F3" w:rsidRDefault="004E101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38" w14:textId="77777777" w:rsidR="004E1012" w:rsidRPr="006A19F3" w:rsidRDefault="0028377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 xml:space="preserve">Fabricio Giménez Osorio. </w:t>
      </w: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Nació en 1989, en Santiago del Estero. Publicó los libros </w:t>
      </w:r>
      <w:r w:rsidRPr="006A19F3">
        <w:rPr>
          <w:rFonts w:ascii="Times New Roman" w:eastAsia="Calibri" w:hAnsi="Times New Roman" w:cs="Times New Roman"/>
          <w:i/>
          <w:sz w:val="24"/>
          <w:szCs w:val="24"/>
        </w:rPr>
        <w:t xml:space="preserve">Bifurcaciones falaces </w:t>
      </w:r>
      <w:r w:rsidRPr="006A19F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A19F3">
        <w:rPr>
          <w:rFonts w:ascii="Times New Roman" w:eastAsia="Calibri" w:hAnsi="Times New Roman" w:cs="Times New Roman"/>
          <w:sz w:val="24"/>
          <w:szCs w:val="24"/>
        </w:rPr>
        <w:t>Culiquitaca</w:t>
      </w:r>
      <w:proofErr w:type="spellEnd"/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,  2014), </w:t>
      </w:r>
      <w:r w:rsidRPr="006A19F3">
        <w:rPr>
          <w:rFonts w:ascii="Times New Roman" w:eastAsia="Calibri" w:hAnsi="Times New Roman" w:cs="Times New Roman"/>
          <w:i/>
          <w:sz w:val="24"/>
          <w:szCs w:val="24"/>
        </w:rPr>
        <w:t xml:space="preserve">Un limbo ideal </w:t>
      </w: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(Gato Gordo Ediciones, 2015), </w:t>
      </w:r>
      <w:proofErr w:type="spellStart"/>
      <w:r w:rsidRPr="006A19F3">
        <w:rPr>
          <w:rFonts w:ascii="Times New Roman" w:eastAsia="Calibri" w:hAnsi="Times New Roman" w:cs="Times New Roman"/>
          <w:sz w:val="24"/>
          <w:szCs w:val="24"/>
        </w:rPr>
        <w:t>Bogiepop</w:t>
      </w:r>
      <w:proofErr w:type="spellEnd"/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19F3">
        <w:rPr>
          <w:rFonts w:ascii="Times New Roman" w:eastAsia="Calibri" w:hAnsi="Times New Roman" w:cs="Times New Roman"/>
          <w:sz w:val="24"/>
          <w:szCs w:val="24"/>
        </w:rPr>
        <w:t>Phantom</w:t>
      </w:r>
      <w:proofErr w:type="spellEnd"/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 (Charqui, 2016), </w:t>
      </w:r>
      <w:r w:rsidRPr="006A19F3">
        <w:rPr>
          <w:rFonts w:ascii="Times New Roman" w:eastAsia="Calibri" w:hAnsi="Times New Roman" w:cs="Times New Roman"/>
          <w:i/>
          <w:sz w:val="24"/>
          <w:szCs w:val="24"/>
        </w:rPr>
        <w:t xml:space="preserve">Música porque sí/Los amigos del futuro </w:t>
      </w: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(Edición del autor, 2018), </w:t>
      </w:r>
      <w:r w:rsidRPr="006A19F3">
        <w:rPr>
          <w:rFonts w:ascii="Times New Roman" w:eastAsia="Calibri" w:hAnsi="Times New Roman" w:cs="Times New Roman"/>
          <w:i/>
          <w:sz w:val="24"/>
          <w:szCs w:val="24"/>
        </w:rPr>
        <w:t xml:space="preserve">Querida ilusión </w:t>
      </w: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(La </w:t>
      </w:r>
      <w:proofErr w:type="spellStart"/>
      <w:r w:rsidRPr="006A19F3">
        <w:rPr>
          <w:rFonts w:ascii="Times New Roman" w:eastAsia="Calibri" w:hAnsi="Times New Roman" w:cs="Times New Roman"/>
          <w:sz w:val="24"/>
          <w:szCs w:val="24"/>
        </w:rPr>
        <w:t>cascotiada</w:t>
      </w:r>
      <w:proofErr w:type="spellEnd"/>
      <w:r w:rsidRPr="006A19F3">
        <w:rPr>
          <w:rFonts w:ascii="Times New Roman" w:eastAsia="Calibri" w:hAnsi="Times New Roman" w:cs="Times New Roman"/>
          <w:sz w:val="24"/>
          <w:szCs w:val="24"/>
        </w:rPr>
        <w:t>, 2019). Además de colaborar con diversas revistas literarias y de dedicarse a la actividad editorial, también coordina talleres de escritura.</w:t>
      </w:r>
    </w:p>
    <w:p w14:paraId="00000039" w14:textId="77777777" w:rsidR="004E1012" w:rsidRPr="006A19F3" w:rsidRDefault="0028377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 xml:space="preserve">Victoria López Vera. </w:t>
      </w: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Nació en 1989, en Tucumán.  Es docente - Profesora en Letras - y poeta. Algunos de sus poemas han sido incluidos en la </w:t>
      </w:r>
      <w:r w:rsidRPr="006A19F3">
        <w:rPr>
          <w:rFonts w:ascii="Times New Roman" w:eastAsia="Calibri" w:hAnsi="Times New Roman" w:cs="Times New Roman"/>
          <w:i/>
          <w:sz w:val="24"/>
          <w:szCs w:val="24"/>
        </w:rPr>
        <w:t xml:space="preserve">Antología de poesía contemporánea Reñidero  </w:t>
      </w:r>
      <w:r w:rsidRPr="006A19F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A19F3">
        <w:rPr>
          <w:rFonts w:ascii="Times New Roman" w:eastAsia="Calibri" w:hAnsi="Times New Roman" w:cs="Times New Roman"/>
          <w:sz w:val="24"/>
          <w:szCs w:val="24"/>
        </w:rPr>
        <w:t>Culiquitaca</w:t>
      </w:r>
      <w:proofErr w:type="spellEnd"/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, 2012), en </w:t>
      </w:r>
      <w:r w:rsidRPr="006A19F3">
        <w:rPr>
          <w:rFonts w:ascii="Times New Roman" w:eastAsia="Calibri" w:hAnsi="Times New Roman" w:cs="Times New Roman"/>
          <w:i/>
          <w:sz w:val="24"/>
          <w:szCs w:val="24"/>
        </w:rPr>
        <w:t xml:space="preserve">Salí Dulce </w:t>
      </w:r>
      <w:r w:rsidRPr="006A19F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A19F3">
        <w:rPr>
          <w:rFonts w:ascii="Times New Roman" w:eastAsia="Calibri" w:hAnsi="Times New Roman" w:cs="Times New Roman"/>
          <w:sz w:val="24"/>
          <w:szCs w:val="24"/>
        </w:rPr>
        <w:t>Almadegoma</w:t>
      </w:r>
      <w:proofErr w:type="spellEnd"/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 Ediciones y 27 </w:t>
      </w:r>
      <w:proofErr w:type="spellStart"/>
      <w:r w:rsidRPr="006A19F3">
        <w:rPr>
          <w:rFonts w:ascii="Times New Roman" w:eastAsia="Calibri" w:hAnsi="Times New Roman" w:cs="Times New Roman"/>
          <w:sz w:val="24"/>
          <w:szCs w:val="24"/>
        </w:rPr>
        <w:t>Pulqui</w:t>
      </w:r>
      <w:proofErr w:type="spellEnd"/>
      <w:r w:rsidRPr="006A19F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A19F3">
        <w:rPr>
          <w:rFonts w:ascii="Times New Roman" w:eastAsia="Calibri" w:hAnsi="Times New Roman" w:cs="Times New Roman"/>
          <w:sz w:val="24"/>
          <w:szCs w:val="24"/>
        </w:rPr>
        <w:t>2018), entre otras. Además de incursionar en el mundo editorial y audiovisual, actualmente también coordina talleres de escritura.</w:t>
      </w:r>
    </w:p>
    <w:p w14:paraId="0000003A" w14:textId="77777777" w:rsidR="004E1012" w:rsidRPr="006A19F3" w:rsidRDefault="004E101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3B" w14:textId="77777777" w:rsidR="004E1012" w:rsidRPr="006A19F3" w:rsidRDefault="0028377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Los criterios de evaluación que se tendrán en cuenta son los siguientes:</w:t>
      </w:r>
    </w:p>
    <w:p w14:paraId="0000003C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3D" w14:textId="77777777" w:rsidR="004E1012" w:rsidRPr="006A19F3" w:rsidRDefault="0028377F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Creatividad </w:t>
      </w:r>
    </w:p>
    <w:p w14:paraId="0000003E" w14:textId="77777777" w:rsidR="004E1012" w:rsidRPr="006A19F3" w:rsidRDefault="0028377F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Calidad literaria</w:t>
      </w:r>
    </w:p>
    <w:p w14:paraId="0000003F" w14:textId="77777777" w:rsidR="004E1012" w:rsidRPr="006A19F3" w:rsidRDefault="0028377F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Cumplimiento de las restricciones temáticas y de extensión solicitadas</w:t>
      </w:r>
    </w:p>
    <w:p w14:paraId="00000040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000041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42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>Premios</w:t>
      </w:r>
    </w:p>
    <w:p w14:paraId="00000043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44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 xml:space="preserve">Categoría A: </w:t>
      </w:r>
    </w:p>
    <w:p w14:paraId="00000045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46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 xml:space="preserve">1er premio:       </w:t>
      </w:r>
      <w:r w:rsidRPr="006A19F3">
        <w:rPr>
          <w:rFonts w:ascii="Times New Roman" w:hAnsi="Times New Roman" w:cs="Times New Roman"/>
          <w:color w:val="202124"/>
          <w:sz w:val="24"/>
          <w:szCs w:val="24"/>
        </w:rPr>
        <w:t>$</w:t>
      </w:r>
      <w:r w:rsidRPr="006A19F3">
        <w:rPr>
          <w:rFonts w:ascii="Times New Roman" w:eastAsia="Calibri" w:hAnsi="Times New Roman" w:cs="Times New Roman"/>
          <w:sz w:val="24"/>
          <w:szCs w:val="24"/>
        </w:rPr>
        <w:t>10000</w:t>
      </w:r>
    </w:p>
    <w:p w14:paraId="00000047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2do premio:      Diploma de reconocimiento</w:t>
      </w:r>
    </w:p>
    <w:p w14:paraId="00000048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3er premio:       Diploma de reconocimiento</w:t>
      </w:r>
    </w:p>
    <w:p w14:paraId="00000049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4A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9F3">
        <w:rPr>
          <w:rFonts w:ascii="Times New Roman" w:eastAsia="Calibri" w:hAnsi="Times New Roman" w:cs="Times New Roman"/>
          <w:b/>
          <w:sz w:val="24"/>
          <w:szCs w:val="24"/>
        </w:rPr>
        <w:t>Categoría B:</w:t>
      </w:r>
    </w:p>
    <w:p w14:paraId="0000004B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4C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1er premio:</w:t>
      </w:r>
      <w:r w:rsidRPr="006A19F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6A19F3">
        <w:rPr>
          <w:rFonts w:ascii="Times New Roman" w:hAnsi="Times New Roman" w:cs="Times New Roman"/>
          <w:color w:val="202124"/>
          <w:sz w:val="24"/>
          <w:szCs w:val="24"/>
        </w:rPr>
        <w:t>$</w:t>
      </w:r>
      <w:r w:rsidRPr="006A19F3">
        <w:rPr>
          <w:rFonts w:ascii="Times New Roman" w:eastAsia="Calibri" w:hAnsi="Times New Roman" w:cs="Times New Roman"/>
          <w:sz w:val="24"/>
          <w:szCs w:val="24"/>
        </w:rPr>
        <w:t>10000</w:t>
      </w:r>
    </w:p>
    <w:p w14:paraId="0000004D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2do premio:     Diploma de reconocimiento</w:t>
      </w:r>
    </w:p>
    <w:p w14:paraId="0000004E" w14:textId="77777777" w:rsidR="004E1012" w:rsidRPr="006A19F3" w:rsidRDefault="0028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9F3">
        <w:rPr>
          <w:rFonts w:ascii="Times New Roman" w:eastAsia="Calibri" w:hAnsi="Times New Roman" w:cs="Times New Roman"/>
          <w:sz w:val="24"/>
          <w:szCs w:val="24"/>
        </w:rPr>
        <w:t>3er premio:      Diploma de reconocimiento</w:t>
      </w:r>
    </w:p>
    <w:p w14:paraId="0000004F" w14:textId="77777777" w:rsidR="004E1012" w:rsidRPr="006A19F3" w:rsidRDefault="004E10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E1012" w:rsidRPr="006A19F3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5F667" w14:textId="77777777" w:rsidR="0094408B" w:rsidRDefault="0094408B" w:rsidP="006A19F3">
      <w:pPr>
        <w:spacing w:line="240" w:lineRule="auto"/>
      </w:pPr>
      <w:r>
        <w:separator/>
      </w:r>
    </w:p>
  </w:endnote>
  <w:endnote w:type="continuationSeparator" w:id="0">
    <w:p w14:paraId="00B9C205" w14:textId="77777777" w:rsidR="0094408B" w:rsidRDefault="0094408B" w:rsidP="006A1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971D5" w14:textId="77777777" w:rsidR="0094408B" w:rsidRDefault="0094408B" w:rsidP="006A19F3">
      <w:pPr>
        <w:spacing w:line="240" w:lineRule="auto"/>
      </w:pPr>
      <w:r>
        <w:separator/>
      </w:r>
    </w:p>
  </w:footnote>
  <w:footnote w:type="continuationSeparator" w:id="0">
    <w:p w14:paraId="78DDEBD6" w14:textId="77777777" w:rsidR="0094408B" w:rsidRDefault="0094408B" w:rsidP="006A1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B3AB" w14:textId="41AA2378" w:rsidR="006A19F3" w:rsidRDefault="006A19F3">
    <w:pPr>
      <w:pStyle w:val="Encabezado"/>
    </w:pPr>
    <w:r>
      <w:rPr>
        <w:noProof/>
        <w:lang w:val="es-AR"/>
      </w:rPr>
      <w:drawing>
        <wp:inline distT="0" distB="0" distL="0" distR="0" wp14:anchorId="2B809C74" wp14:editId="73CAAF0B">
          <wp:extent cx="5401310" cy="1560830"/>
          <wp:effectExtent l="0" t="0" r="889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D22"/>
    <w:multiLevelType w:val="multilevel"/>
    <w:tmpl w:val="1F56AC1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D823B7"/>
    <w:multiLevelType w:val="multilevel"/>
    <w:tmpl w:val="9BC4317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45739C"/>
    <w:multiLevelType w:val="multilevel"/>
    <w:tmpl w:val="EC0418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0970F2F"/>
    <w:multiLevelType w:val="multilevel"/>
    <w:tmpl w:val="6B8E81F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1012"/>
    <w:rsid w:val="0028377F"/>
    <w:rsid w:val="004E1012"/>
    <w:rsid w:val="006A19F3"/>
    <w:rsid w:val="0094408B"/>
    <w:rsid w:val="00E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A19F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9F3"/>
  </w:style>
  <w:style w:type="paragraph" w:styleId="Piedepgina">
    <w:name w:val="footer"/>
    <w:basedOn w:val="Normal"/>
    <w:link w:val="PiedepginaCar"/>
    <w:uiPriority w:val="99"/>
    <w:unhideWhenUsed/>
    <w:rsid w:val="006A19F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9F3"/>
  </w:style>
  <w:style w:type="paragraph" w:styleId="Textodeglobo">
    <w:name w:val="Balloon Text"/>
    <w:basedOn w:val="Normal"/>
    <w:link w:val="TextodegloboCar"/>
    <w:uiPriority w:val="99"/>
    <w:semiHidden/>
    <w:unhideWhenUsed/>
    <w:rsid w:val="006A1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A19F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9F3"/>
  </w:style>
  <w:style w:type="paragraph" w:styleId="Piedepgina">
    <w:name w:val="footer"/>
    <w:basedOn w:val="Normal"/>
    <w:link w:val="PiedepginaCar"/>
    <w:uiPriority w:val="99"/>
    <w:unhideWhenUsed/>
    <w:rsid w:val="006A19F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9F3"/>
  </w:style>
  <w:style w:type="paragraph" w:styleId="Textodeglobo">
    <w:name w:val="Balloon Text"/>
    <w:basedOn w:val="Normal"/>
    <w:link w:val="TextodegloboCar"/>
    <w:uiPriority w:val="99"/>
    <w:semiHidden/>
    <w:unhideWhenUsed/>
    <w:rsid w:val="006A1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rajornadatu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2022-08-08T15:20:00Z</dcterms:created>
  <dcterms:modified xsi:type="dcterms:W3CDTF">2022-08-08T15:23:00Z</dcterms:modified>
</cp:coreProperties>
</file>